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6B" w:rsidRPr="00D167C7" w:rsidRDefault="00796A6B" w:rsidP="00796A6B">
      <w:pPr>
        <w:pStyle w:val="NoSpacing"/>
        <w:jc w:val="center"/>
        <w:rPr>
          <w:b/>
          <w:sz w:val="20"/>
          <w:szCs w:val="20"/>
        </w:rPr>
      </w:pPr>
    </w:p>
    <w:p w:rsidR="00796A6B" w:rsidRPr="00D167C7" w:rsidRDefault="00796A6B" w:rsidP="00796A6B">
      <w:pPr>
        <w:pStyle w:val="NoSpacing"/>
        <w:jc w:val="center"/>
        <w:rPr>
          <w:b/>
        </w:rPr>
      </w:pPr>
      <w:r w:rsidRPr="00D167C7">
        <w:rPr>
          <w:b/>
        </w:rPr>
        <w:t>LOGANVILLE MIDDLE SCHOOL</w:t>
      </w:r>
    </w:p>
    <w:p w:rsidR="00796A6B" w:rsidRPr="00D167C7" w:rsidRDefault="00796A6B" w:rsidP="00796A6B">
      <w:pPr>
        <w:pStyle w:val="NoSpacing"/>
        <w:jc w:val="center"/>
        <w:rPr>
          <w:b/>
        </w:rPr>
      </w:pPr>
      <w:r w:rsidRPr="00D167C7">
        <w:rPr>
          <w:b/>
        </w:rPr>
        <w:t>Summer Reading List</w:t>
      </w:r>
    </w:p>
    <w:p w:rsidR="00796A6B" w:rsidRPr="00D167C7" w:rsidRDefault="00796A6B" w:rsidP="00796A6B">
      <w:pPr>
        <w:pStyle w:val="NoSpacing"/>
        <w:jc w:val="center"/>
        <w:rPr>
          <w:b/>
        </w:rPr>
      </w:pPr>
      <w:r>
        <w:rPr>
          <w:b/>
        </w:rPr>
        <w:t>For Rising 6</w:t>
      </w:r>
      <w:r w:rsidRPr="00D167C7">
        <w:rPr>
          <w:b/>
        </w:rPr>
        <w:t>th Grade Students</w:t>
      </w:r>
    </w:p>
    <w:p w:rsidR="00796A6B" w:rsidRPr="00D167C7" w:rsidRDefault="00796A6B" w:rsidP="00796A6B">
      <w:pPr>
        <w:pStyle w:val="NoSpacing"/>
        <w:jc w:val="center"/>
        <w:rPr>
          <w:b/>
        </w:rPr>
      </w:pPr>
      <w:r w:rsidRPr="00D167C7">
        <w:rPr>
          <w:b/>
        </w:rPr>
        <w:t>2014-2015</w:t>
      </w:r>
    </w:p>
    <w:p w:rsidR="00796A6B" w:rsidRDefault="00796A6B" w:rsidP="00796A6B">
      <w:pPr>
        <w:pStyle w:val="NormalWeb"/>
        <w:spacing w:before="0" w:beforeAutospacing="0" w:after="0" w:afterAutospacing="0"/>
        <w:rPr>
          <w:rFonts w:ascii="Comic Sans MS" w:hAnsi="Comic Sans MS" w:cs="Arial"/>
          <w:sz w:val="20"/>
          <w:szCs w:val="20"/>
        </w:rPr>
      </w:pPr>
    </w:p>
    <w:p w:rsidR="00796A6B" w:rsidRDefault="00796A6B" w:rsidP="00796A6B">
      <w:pPr>
        <w:pStyle w:val="NormalWeb"/>
        <w:spacing w:before="0" w:beforeAutospacing="0" w:after="0" w:afterAutospacing="0"/>
        <w:rPr>
          <w:rFonts w:ascii="Comic Sans MS" w:hAnsi="Comic Sans MS" w:cs="Arial"/>
          <w:sz w:val="20"/>
          <w:szCs w:val="20"/>
        </w:rPr>
        <w:sectPr w:rsidR="00796A6B">
          <w:pgSz w:w="12240" w:h="15840"/>
          <w:pgMar w:top="1440" w:right="1440" w:bottom="1440" w:left="1440" w:header="720" w:footer="720" w:gutter="0"/>
          <w:cols w:space="720"/>
          <w:docGrid w:linePitch="360"/>
        </w:sectPr>
      </w:pPr>
    </w:p>
    <w:p w:rsidR="00796A6B" w:rsidRPr="004F3157" w:rsidRDefault="00796A6B" w:rsidP="004F3157">
      <w:pPr>
        <w:pStyle w:val="NormalWeb"/>
        <w:spacing w:before="0" w:beforeAutospacing="0" w:after="0" w:afterAutospacing="0"/>
        <w:rPr>
          <w:sz w:val="20"/>
          <w:szCs w:val="20"/>
        </w:rPr>
      </w:pPr>
      <w:r w:rsidRPr="00796A6B">
        <w:rPr>
          <w:b/>
          <w:sz w:val="20"/>
          <w:szCs w:val="20"/>
        </w:rPr>
        <w:lastRenderedPageBreak/>
        <w:t xml:space="preserve">Applegate, Katherine- </w:t>
      </w:r>
      <w:r w:rsidRPr="00796A6B">
        <w:rPr>
          <w:b/>
          <w:i/>
          <w:sz w:val="20"/>
          <w:szCs w:val="20"/>
        </w:rPr>
        <w:t>The One and Only Ivan-</w:t>
      </w:r>
      <w:r>
        <w:rPr>
          <w:b/>
          <w:i/>
          <w:sz w:val="20"/>
          <w:szCs w:val="20"/>
        </w:rPr>
        <w:t xml:space="preserve"> </w:t>
      </w:r>
      <w:r>
        <w:rPr>
          <w:sz w:val="20"/>
          <w:szCs w:val="20"/>
        </w:rPr>
        <w:t xml:space="preserve">Ivan is an easy-going gorilla.  Living at the Exit 8 Big Top Mall and Video </w:t>
      </w:r>
      <w:r w:rsidR="00941322">
        <w:rPr>
          <w:sz w:val="20"/>
          <w:szCs w:val="20"/>
        </w:rPr>
        <w:t xml:space="preserve">Arcade, he has grown accustomed to humans watching him through the glass walls of his domain.  He rarely misses his life in the jungle.  In fact, he hardly ever thinks about it at all.  Instead, Ivan thinks about </w:t>
      </w:r>
      <w:proofErr w:type="spellStart"/>
      <w:proofErr w:type="gramStart"/>
      <w:r w:rsidR="00941322">
        <w:rPr>
          <w:sz w:val="20"/>
          <w:szCs w:val="20"/>
        </w:rPr>
        <w:t>tv</w:t>
      </w:r>
      <w:proofErr w:type="spellEnd"/>
      <w:proofErr w:type="gramEnd"/>
      <w:r w:rsidR="00941322">
        <w:rPr>
          <w:sz w:val="20"/>
          <w:szCs w:val="20"/>
        </w:rPr>
        <w:t xml:space="preserve"> shows he’s seen and about his friends Stella, and elderly elephant, and Bob, a stray dog.  Mostly, Ivan thinks about art and how to capture the taste of a mango or the sound of leaves with color and a well-placed line.  Then he meets Ruby, a baby elephant taken from her family, and she makes Ivan see their home, and his own art, through new eyes.  </w:t>
      </w:r>
    </w:p>
    <w:p w:rsidR="00796A6B" w:rsidRPr="00796A6B" w:rsidRDefault="00796A6B" w:rsidP="00796A6B">
      <w:pPr>
        <w:rPr>
          <w:color w:val="000000"/>
          <w:sz w:val="12"/>
          <w:szCs w:val="12"/>
        </w:rPr>
      </w:pPr>
    </w:p>
    <w:p w:rsidR="004F3157" w:rsidRDefault="00796A6B" w:rsidP="004F3157">
      <w:pPr>
        <w:rPr>
          <w:color w:val="000000"/>
          <w:sz w:val="20"/>
          <w:szCs w:val="20"/>
        </w:rPr>
      </w:pPr>
      <w:proofErr w:type="spellStart"/>
      <w:r w:rsidRPr="00941322">
        <w:rPr>
          <w:b/>
          <w:color w:val="000000"/>
          <w:sz w:val="20"/>
          <w:szCs w:val="20"/>
        </w:rPr>
        <w:t>Konigsburg</w:t>
      </w:r>
      <w:proofErr w:type="spellEnd"/>
      <w:r w:rsidRPr="00941322">
        <w:rPr>
          <w:b/>
          <w:color w:val="000000"/>
          <w:sz w:val="20"/>
          <w:szCs w:val="20"/>
        </w:rPr>
        <w:t xml:space="preserve">, E. L. – </w:t>
      </w:r>
      <w:r w:rsidRPr="006C2A0A">
        <w:rPr>
          <w:b/>
          <w:i/>
          <w:color w:val="000000"/>
          <w:sz w:val="20"/>
          <w:szCs w:val="20"/>
        </w:rPr>
        <w:t xml:space="preserve">View </w:t>
      </w:r>
      <w:proofErr w:type="gramStart"/>
      <w:r w:rsidRPr="006C2A0A">
        <w:rPr>
          <w:b/>
          <w:i/>
          <w:color w:val="000000"/>
          <w:sz w:val="20"/>
          <w:szCs w:val="20"/>
        </w:rPr>
        <w:t>From</w:t>
      </w:r>
      <w:proofErr w:type="gramEnd"/>
      <w:r w:rsidRPr="006C2A0A">
        <w:rPr>
          <w:b/>
          <w:i/>
          <w:color w:val="000000"/>
          <w:sz w:val="20"/>
          <w:szCs w:val="20"/>
        </w:rPr>
        <w:t xml:space="preserve"> Saturday</w:t>
      </w:r>
      <w:r w:rsidRPr="00796A6B">
        <w:rPr>
          <w:color w:val="000000"/>
          <w:sz w:val="20"/>
          <w:szCs w:val="20"/>
        </w:rPr>
        <w:t xml:space="preserve"> – Four students, with their own individual stories, develop a special bond that attracts the attention of their teacher who chooses them to represent their sixth-grade class in</w:t>
      </w:r>
      <w:r w:rsidR="004F3157">
        <w:rPr>
          <w:color w:val="000000"/>
          <w:sz w:val="20"/>
          <w:szCs w:val="20"/>
        </w:rPr>
        <w:t xml:space="preserve"> the academic bowl </w:t>
      </w:r>
      <w:proofErr w:type="spellStart"/>
      <w:r w:rsidR="004F3157">
        <w:rPr>
          <w:color w:val="000000"/>
          <w:sz w:val="20"/>
          <w:szCs w:val="20"/>
        </w:rPr>
        <w:t>competition.</w:t>
      </w:r>
      <w:proofErr w:type="spellEnd"/>
    </w:p>
    <w:p w:rsidR="004F3157" w:rsidRDefault="004F3157" w:rsidP="004F3157">
      <w:pPr>
        <w:rPr>
          <w:color w:val="000000"/>
          <w:sz w:val="20"/>
          <w:szCs w:val="20"/>
        </w:rPr>
      </w:pPr>
    </w:p>
    <w:p w:rsidR="004F3157" w:rsidRPr="004F3157" w:rsidRDefault="004F3157" w:rsidP="004F3157">
      <w:pPr>
        <w:rPr>
          <w:color w:val="000000"/>
          <w:sz w:val="20"/>
          <w:szCs w:val="20"/>
        </w:rPr>
      </w:pPr>
      <w:proofErr w:type="spellStart"/>
      <w:r>
        <w:rPr>
          <w:b/>
          <w:color w:val="000000"/>
          <w:sz w:val="20"/>
          <w:szCs w:val="20"/>
        </w:rPr>
        <w:t>Korman</w:t>
      </w:r>
      <w:proofErr w:type="spellEnd"/>
      <w:r>
        <w:rPr>
          <w:b/>
          <w:color w:val="000000"/>
          <w:sz w:val="20"/>
          <w:szCs w:val="20"/>
        </w:rPr>
        <w:t xml:space="preserve">, Gordon- </w:t>
      </w:r>
      <w:r w:rsidRPr="004F3157">
        <w:rPr>
          <w:b/>
          <w:i/>
          <w:color w:val="000000"/>
          <w:sz w:val="20"/>
          <w:szCs w:val="20"/>
        </w:rPr>
        <w:t>Ungifted-</w:t>
      </w:r>
      <w:r w:rsidRPr="004F3157">
        <w:t xml:space="preserve"> </w:t>
      </w:r>
      <w:r w:rsidRPr="004F3157">
        <w:rPr>
          <w:sz w:val="20"/>
          <w:szCs w:val="20"/>
        </w:rPr>
        <w:t>When Donovan Curtis pulls a major prank at his middle school, he thinks he’s finally gone too far. But thanks to a mix-up by one of the administrators, instead of getting in trouble, Donovan is sent to the Academy of Scholastic Distinction, a special program for gifted and talented students.</w:t>
      </w:r>
      <w:r>
        <w:rPr>
          <w:sz w:val="20"/>
          <w:szCs w:val="20"/>
        </w:rPr>
        <w:t xml:space="preserve">  </w:t>
      </w:r>
      <w:r w:rsidRPr="004F3157">
        <w:rPr>
          <w:sz w:val="20"/>
          <w:szCs w:val="20"/>
        </w:rPr>
        <w:t>Although it wasn’t exactly what Donovan had intended, the ASD couldn’t be a more perfectly unexpected hideout for someone like him. But as the students and teachers of ASD grow to realize that Donovan may not be good at math or science (or just about</w:t>
      </w:r>
      <w:r>
        <w:t xml:space="preserve"> </w:t>
      </w:r>
      <w:r w:rsidRPr="004F3157">
        <w:rPr>
          <w:sz w:val="20"/>
          <w:szCs w:val="20"/>
        </w:rPr>
        <w:t xml:space="preserve">anything), he shows that his </w:t>
      </w:r>
      <w:r w:rsidRPr="004F3157">
        <w:rPr>
          <w:rStyle w:val="Emphasis"/>
          <w:sz w:val="20"/>
          <w:szCs w:val="20"/>
        </w:rPr>
        <w:t>gifts</w:t>
      </w:r>
      <w:r w:rsidRPr="004F3157">
        <w:rPr>
          <w:sz w:val="20"/>
          <w:szCs w:val="20"/>
        </w:rPr>
        <w:t xml:space="preserve"> may be exactly what the ASD students never knew they needed</w:t>
      </w:r>
    </w:p>
    <w:p w:rsidR="004F3157" w:rsidRDefault="004F3157" w:rsidP="00796A6B">
      <w:pPr>
        <w:rPr>
          <w:b/>
          <w:color w:val="000000"/>
          <w:sz w:val="20"/>
          <w:szCs w:val="20"/>
        </w:rPr>
      </w:pPr>
    </w:p>
    <w:p w:rsidR="006C2A0A" w:rsidRPr="006C2A0A" w:rsidRDefault="006C2A0A" w:rsidP="00796A6B">
      <w:pPr>
        <w:rPr>
          <w:b/>
          <w:color w:val="000000"/>
          <w:sz w:val="20"/>
          <w:szCs w:val="20"/>
        </w:rPr>
      </w:pPr>
      <w:proofErr w:type="spellStart"/>
      <w:r>
        <w:rPr>
          <w:b/>
          <w:color w:val="000000"/>
          <w:sz w:val="20"/>
          <w:szCs w:val="20"/>
        </w:rPr>
        <w:t>LeFleur</w:t>
      </w:r>
      <w:proofErr w:type="spellEnd"/>
      <w:r>
        <w:rPr>
          <w:b/>
          <w:color w:val="000000"/>
          <w:sz w:val="20"/>
          <w:szCs w:val="20"/>
        </w:rPr>
        <w:t xml:space="preserve">, Suzanne- </w:t>
      </w:r>
      <w:r w:rsidRPr="004F3157">
        <w:rPr>
          <w:b/>
          <w:i/>
          <w:color w:val="000000"/>
          <w:sz w:val="20"/>
          <w:szCs w:val="20"/>
        </w:rPr>
        <w:t>Eight Keys</w:t>
      </w:r>
      <w:r>
        <w:rPr>
          <w:b/>
          <w:color w:val="000000"/>
          <w:sz w:val="20"/>
          <w:szCs w:val="20"/>
        </w:rPr>
        <w:t xml:space="preserve">- </w:t>
      </w:r>
      <w:r w:rsidRPr="006C2A0A">
        <w:rPr>
          <w:sz w:val="20"/>
          <w:szCs w:val="20"/>
        </w:rPr>
        <w:t>Elise and Franklin have always been best friends. Elise has always lived in the big house with her loving Uncle and Aunt, because Elise's parents died when she was too young to remember them.  There's always been a barn behind the house with eight loc</w:t>
      </w:r>
      <w:r>
        <w:rPr>
          <w:sz w:val="20"/>
          <w:szCs w:val="20"/>
        </w:rPr>
        <w:t xml:space="preserve">ked doors on the second floor. </w:t>
      </w:r>
      <w:r w:rsidRPr="006C2A0A">
        <w:rPr>
          <w:sz w:val="20"/>
          <w:szCs w:val="20"/>
        </w:rPr>
        <w:t xml:space="preserve">When Elise and Franklin start middle school, things feel all wrong. </w:t>
      </w:r>
      <w:proofErr w:type="gramStart"/>
      <w:r w:rsidRPr="006C2A0A">
        <w:rPr>
          <w:sz w:val="20"/>
          <w:szCs w:val="20"/>
        </w:rPr>
        <w:t>Bullying.</w:t>
      </w:r>
      <w:proofErr w:type="gramEnd"/>
      <w:r w:rsidRPr="006C2A0A">
        <w:rPr>
          <w:sz w:val="20"/>
          <w:szCs w:val="20"/>
        </w:rPr>
        <w:t xml:space="preserve"> Not fitting in. Franklin suddenly seems babyish.  Then, soon after her 12th birthday, Elise receives a mysterious key left for her by her father. A key that unlocks one of the eight doors upstairs in the bar . . .</w:t>
      </w:r>
    </w:p>
    <w:p w:rsidR="004F3157" w:rsidRDefault="004F3157" w:rsidP="00796A6B">
      <w:pPr>
        <w:rPr>
          <w:b/>
          <w:color w:val="000000"/>
          <w:sz w:val="20"/>
          <w:szCs w:val="20"/>
        </w:rPr>
      </w:pPr>
    </w:p>
    <w:p w:rsidR="00A87766" w:rsidRPr="00A87766" w:rsidRDefault="00A87766" w:rsidP="00796A6B">
      <w:pPr>
        <w:rPr>
          <w:b/>
          <w:color w:val="000000"/>
          <w:sz w:val="20"/>
          <w:szCs w:val="20"/>
        </w:rPr>
      </w:pPr>
      <w:proofErr w:type="spellStart"/>
      <w:r>
        <w:rPr>
          <w:b/>
          <w:color w:val="000000"/>
          <w:sz w:val="20"/>
          <w:szCs w:val="20"/>
        </w:rPr>
        <w:lastRenderedPageBreak/>
        <w:t>Lupica</w:t>
      </w:r>
      <w:proofErr w:type="spellEnd"/>
      <w:r>
        <w:rPr>
          <w:b/>
          <w:color w:val="000000"/>
          <w:sz w:val="20"/>
          <w:szCs w:val="20"/>
        </w:rPr>
        <w:t xml:space="preserve">, Mike- </w:t>
      </w:r>
      <w:r w:rsidRPr="004F3157">
        <w:rPr>
          <w:b/>
          <w:i/>
          <w:color w:val="000000"/>
          <w:sz w:val="20"/>
          <w:szCs w:val="20"/>
        </w:rPr>
        <w:t>True Legend-</w:t>
      </w:r>
      <w:r w:rsidRPr="00A87766">
        <w:t xml:space="preserve"> </w:t>
      </w:r>
      <w:r w:rsidRPr="00A87766">
        <w:rPr>
          <w:sz w:val="20"/>
          <w:szCs w:val="20"/>
        </w:rPr>
        <w:t>There's a reason teammates call him "True.</w:t>
      </w:r>
      <w:r>
        <w:rPr>
          <w:sz w:val="20"/>
          <w:szCs w:val="20"/>
        </w:rPr>
        <w:t xml:space="preserve">" </w:t>
      </w:r>
      <w:proofErr w:type="gramStart"/>
      <w:r>
        <w:rPr>
          <w:sz w:val="20"/>
          <w:szCs w:val="20"/>
        </w:rPr>
        <w:t xml:space="preserve">Because for basketball </w:t>
      </w:r>
      <w:proofErr w:type="spellStart"/>
      <w:r>
        <w:rPr>
          <w:sz w:val="20"/>
          <w:szCs w:val="20"/>
        </w:rPr>
        <w:t>phenom</w:t>
      </w:r>
      <w:proofErr w:type="spellEnd"/>
      <w:r>
        <w:rPr>
          <w:sz w:val="20"/>
          <w:szCs w:val="20"/>
        </w:rPr>
        <w:t xml:space="preserve">, </w:t>
      </w:r>
      <w:r w:rsidRPr="00A87766">
        <w:rPr>
          <w:sz w:val="20"/>
          <w:szCs w:val="20"/>
        </w:rPr>
        <w:t>Drew Robinson, there is nothing more true than his talent on the court.</w:t>
      </w:r>
      <w:proofErr w:type="gramEnd"/>
      <w:r w:rsidRPr="00A87766">
        <w:rPr>
          <w:sz w:val="20"/>
          <w:szCs w:val="20"/>
        </w:rPr>
        <w:t xml:space="preserve"> It's the kind that comes along once in a generation and is loaded with perks--and with problems. Before long, </w:t>
      </w:r>
      <w:proofErr w:type="gramStart"/>
      <w:r w:rsidRPr="00A87766">
        <w:rPr>
          <w:sz w:val="20"/>
          <w:szCs w:val="20"/>
        </w:rPr>
        <w:t>True</w:t>
      </w:r>
      <w:proofErr w:type="gramEnd"/>
      <w:r w:rsidRPr="00A87766">
        <w:rPr>
          <w:sz w:val="20"/>
          <w:szCs w:val="20"/>
        </w:rPr>
        <w:t xml:space="preserve"> buys in to his own hype, much to the chagrin of his mother, who wants to keep her boy's head grounded--and suddenly trouble has a way of finding him. That is, until a washed-up former playground legend </w:t>
      </w:r>
      <w:proofErr w:type="gramStart"/>
      <w:r w:rsidRPr="00A87766">
        <w:rPr>
          <w:sz w:val="20"/>
          <w:szCs w:val="20"/>
        </w:rPr>
        <w:t>steps back onto the court and takes</w:t>
      </w:r>
      <w:proofErr w:type="gramEnd"/>
      <w:r w:rsidRPr="00A87766">
        <w:rPr>
          <w:sz w:val="20"/>
          <w:szCs w:val="20"/>
        </w:rPr>
        <w:t xml:space="preserve"> True under his wing.</w:t>
      </w:r>
    </w:p>
    <w:p w:rsidR="00A87766" w:rsidRDefault="00A87766" w:rsidP="00796A6B">
      <w:pPr>
        <w:rPr>
          <w:b/>
          <w:color w:val="000000"/>
          <w:sz w:val="20"/>
          <w:szCs w:val="20"/>
        </w:rPr>
      </w:pPr>
    </w:p>
    <w:p w:rsidR="00796A6B" w:rsidRPr="006C2A0A" w:rsidRDefault="00796A6B" w:rsidP="00796A6B">
      <w:pPr>
        <w:rPr>
          <w:color w:val="000000"/>
          <w:sz w:val="20"/>
          <w:szCs w:val="20"/>
        </w:rPr>
      </w:pPr>
      <w:r w:rsidRPr="006C2A0A">
        <w:rPr>
          <w:b/>
          <w:color w:val="000000"/>
          <w:sz w:val="20"/>
          <w:szCs w:val="20"/>
        </w:rPr>
        <w:t xml:space="preserve">Ryan, Pam Munoz – </w:t>
      </w:r>
      <w:r w:rsidRPr="006C2A0A">
        <w:rPr>
          <w:b/>
          <w:i/>
          <w:color w:val="000000"/>
          <w:sz w:val="20"/>
          <w:szCs w:val="20"/>
        </w:rPr>
        <w:t>Esperanza Rising</w:t>
      </w:r>
      <w:r w:rsidRPr="006C2A0A">
        <w:rPr>
          <w:color w:val="000000"/>
          <w:sz w:val="20"/>
          <w:szCs w:val="20"/>
        </w:rPr>
        <w:t xml:space="preserve"> – Esperanza and her mother are forced to leave their life of wealth and privilege in Mexico to go work in the labor camps of Southern California, where they must adapt to the harsh circumstances facing Mexican farm workers on the eve of the Great Depression.</w:t>
      </w:r>
    </w:p>
    <w:p w:rsidR="00796A6B" w:rsidRPr="006C2A0A" w:rsidRDefault="00796A6B" w:rsidP="00796A6B">
      <w:pPr>
        <w:rPr>
          <w:color w:val="000000"/>
          <w:sz w:val="20"/>
          <w:szCs w:val="20"/>
        </w:rPr>
      </w:pPr>
    </w:p>
    <w:p w:rsidR="00796A6B" w:rsidRPr="006C2A0A" w:rsidRDefault="00796A6B" w:rsidP="00796A6B">
      <w:pPr>
        <w:rPr>
          <w:color w:val="000000"/>
          <w:sz w:val="20"/>
          <w:szCs w:val="20"/>
        </w:rPr>
      </w:pPr>
      <w:proofErr w:type="spellStart"/>
      <w:r w:rsidRPr="006C2A0A">
        <w:rPr>
          <w:b/>
          <w:color w:val="000000"/>
          <w:sz w:val="20"/>
          <w:szCs w:val="20"/>
        </w:rPr>
        <w:t>Gaiman</w:t>
      </w:r>
      <w:proofErr w:type="spellEnd"/>
      <w:r w:rsidRPr="006C2A0A">
        <w:rPr>
          <w:b/>
          <w:color w:val="000000"/>
          <w:sz w:val="20"/>
          <w:szCs w:val="20"/>
        </w:rPr>
        <w:t xml:space="preserve">, Neil – </w:t>
      </w:r>
      <w:proofErr w:type="spellStart"/>
      <w:r w:rsidRPr="006C2A0A">
        <w:rPr>
          <w:b/>
          <w:i/>
          <w:color w:val="000000"/>
          <w:sz w:val="20"/>
          <w:szCs w:val="20"/>
        </w:rPr>
        <w:t>Coraline</w:t>
      </w:r>
      <w:proofErr w:type="spellEnd"/>
      <w:r w:rsidRPr="006C2A0A">
        <w:rPr>
          <w:color w:val="000000"/>
          <w:sz w:val="20"/>
          <w:szCs w:val="20"/>
        </w:rPr>
        <w:t xml:space="preserve"> – Looking for excitement, </w:t>
      </w:r>
      <w:proofErr w:type="spellStart"/>
      <w:r w:rsidRPr="006C2A0A">
        <w:rPr>
          <w:color w:val="000000"/>
          <w:sz w:val="20"/>
          <w:szCs w:val="20"/>
        </w:rPr>
        <w:t>Coraline</w:t>
      </w:r>
      <w:proofErr w:type="spellEnd"/>
      <w:r w:rsidRPr="006C2A0A">
        <w:rPr>
          <w:color w:val="000000"/>
          <w:sz w:val="20"/>
          <w:szCs w:val="20"/>
        </w:rPr>
        <w:t xml:space="preserve"> ventures through a mysterious door into a world that is similar, yet disturbingly different from her own, where she must challenge a gruesome entity in order to save herself, her parents, and the souls of three others.</w:t>
      </w:r>
    </w:p>
    <w:p w:rsidR="00796A6B" w:rsidRPr="006C2A0A" w:rsidRDefault="00796A6B" w:rsidP="00796A6B">
      <w:pPr>
        <w:rPr>
          <w:color w:val="000000"/>
          <w:sz w:val="20"/>
          <w:szCs w:val="20"/>
        </w:rPr>
      </w:pPr>
    </w:p>
    <w:p w:rsidR="00941322" w:rsidRPr="006C2A0A" w:rsidRDefault="00941322" w:rsidP="00796A6B">
      <w:pPr>
        <w:rPr>
          <w:color w:val="000000"/>
          <w:sz w:val="20"/>
          <w:szCs w:val="20"/>
        </w:rPr>
      </w:pPr>
      <w:r w:rsidRPr="006C2A0A">
        <w:rPr>
          <w:b/>
          <w:color w:val="000000"/>
          <w:sz w:val="20"/>
          <w:szCs w:val="20"/>
        </w:rPr>
        <w:t xml:space="preserve">Levine, Kristin- </w:t>
      </w:r>
      <w:proofErr w:type="gramStart"/>
      <w:r w:rsidRPr="006C2A0A">
        <w:rPr>
          <w:b/>
          <w:i/>
          <w:color w:val="000000"/>
          <w:sz w:val="20"/>
          <w:szCs w:val="20"/>
        </w:rPr>
        <w:t>The Lions of Little Rock</w:t>
      </w:r>
      <w:r w:rsidRPr="006C2A0A">
        <w:rPr>
          <w:color w:val="000000"/>
          <w:sz w:val="20"/>
          <w:szCs w:val="20"/>
        </w:rPr>
        <w:t>-</w:t>
      </w:r>
      <w:proofErr w:type="gramEnd"/>
      <w:r w:rsidRPr="006C2A0A">
        <w:rPr>
          <w:color w:val="000000"/>
          <w:sz w:val="20"/>
          <w:szCs w:val="20"/>
        </w:rPr>
        <w:t xml:space="preserve"> </w:t>
      </w:r>
      <w:r w:rsidRPr="006C2A0A">
        <w:rPr>
          <w:sz w:val="20"/>
          <w:szCs w:val="20"/>
        </w:rPr>
        <w:t xml:space="preserve">As twelve-year-old </w:t>
      </w:r>
      <w:proofErr w:type="spellStart"/>
      <w:r w:rsidRPr="006C2A0A">
        <w:rPr>
          <w:sz w:val="20"/>
          <w:szCs w:val="20"/>
        </w:rPr>
        <w:t>Marlee</w:t>
      </w:r>
      <w:proofErr w:type="spellEnd"/>
      <w:r w:rsidRPr="006C2A0A">
        <w:rPr>
          <w:sz w:val="20"/>
          <w:szCs w:val="20"/>
        </w:rPr>
        <w:t xml:space="preserve"> starts middle school in 1958 Little Rock, it feels like her</w:t>
      </w:r>
      <w:r w:rsidRPr="006C2A0A">
        <w:rPr>
          <w:sz w:val="20"/>
          <w:szCs w:val="20"/>
        </w:rPr>
        <w:t xml:space="preserve"> whole world is falling apart u</w:t>
      </w:r>
      <w:r w:rsidRPr="006C2A0A">
        <w:rPr>
          <w:sz w:val="20"/>
          <w:szCs w:val="20"/>
        </w:rPr>
        <w:t>ntil she meets Liz, the new girl at school. Liz is everyth</w:t>
      </w:r>
      <w:r w:rsidRPr="006C2A0A">
        <w:rPr>
          <w:sz w:val="20"/>
          <w:szCs w:val="20"/>
        </w:rPr>
        <w:t xml:space="preserve">ing </w:t>
      </w:r>
      <w:proofErr w:type="spellStart"/>
      <w:r w:rsidRPr="006C2A0A">
        <w:rPr>
          <w:sz w:val="20"/>
          <w:szCs w:val="20"/>
        </w:rPr>
        <w:t>Marlee</w:t>
      </w:r>
      <w:proofErr w:type="spellEnd"/>
      <w:r w:rsidRPr="006C2A0A">
        <w:rPr>
          <w:sz w:val="20"/>
          <w:szCs w:val="20"/>
        </w:rPr>
        <w:t xml:space="preserve"> wishes she could be; </w:t>
      </w:r>
      <w:r w:rsidRPr="006C2A0A">
        <w:rPr>
          <w:sz w:val="20"/>
          <w:szCs w:val="20"/>
        </w:rPr>
        <w:t xml:space="preserve">she's brave, brash and always knows the right thing to say. But when Liz leaves school without even a good-bye, the rumor is that Liz was caught passing for white. </w:t>
      </w:r>
      <w:proofErr w:type="spellStart"/>
      <w:r w:rsidRPr="006C2A0A">
        <w:rPr>
          <w:sz w:val="20"/>
          <w:szCs w:val="20"/>
        </w:rPr>
        <w:t>Marlee</w:t>
      </w:r>
      <w:proofErr w:type="spellEnd"/>
      <w:r w:rsidRPr="006C2A0A">
        <w:rPr>
          <w:sz w:val="20"/>
          <w:szCs w:val="20"/>
        </w:rPr>
        <w:t xml:space="preserve"> decides that doesn't matter. She ju</w:t>
      </w:r>
      <w:r w:rsidRPr="006C2A0A">
        <w:rPr>
          <w:sz w:val="20"/>
          <w:szCs w:val="20"/>
        </w:rPr>
        <w:t>st wants her friend back. To</w:t>
      </w:r>
      <w:r w:rsidRPr="006C2A0A">
        <w:rPr>
          <w:sz w:val="20"/>
          <w:szCs w:val="20"/>
        </w:rPr>
        <w:t xml:space="preserve"> stay friends, </w:t>
      </w:r>
      <w:proofErr w:type="spellStart"/>
      <w:r w:rsidRPr="006C2A0A">
        <w:rPr>
          <w:sz w:val="20"/>
          <w:szCs w:val="20"/>
        </w:rPr>
        <w:t>Marlee</w:t>
      </w:r>
      <w:proofErr w:type="spellEnd"/>
      <w:r w:rsidRPr="006C2A0A">
        <w:rPr>
          <w:sz w:val="20"/>
          <w:szCs w:val="20"/>
        </w:rPr>
        <w:t xml:space="preserve"> and Liz are even willing to take on segregation and the dangers their friendship could bring to both their families</w:t>
      </w:r>
    </w:p>
    <w:p w:rsidR="00796A6B" w:rsidRPr="006C2A0A" w:rsidRDefault="00796A6B" w:rsidP="00796A6B">
      <w:pPr>
        <w:rPr>
          <w:color w:val="000000"/>
          <w:sz w:val="20"/>
          <w:szCs w:val="20"/>
        </w:rPr>
      </w:pPr>
    </w:p>
    <w:p w:rsidR="00796A6B" w:rsidRPr="006C2A0A" w:rsidRDefault="00796A6B" w:rsidP="00796A6B">
      <w:pPr>
        <w:rPr>
          <w:color w:val="000000"/>
          <w:sz w:val="20"/>
          <w:szCs w:val="20"/>
        </w:rPr>
      </w:pPr>
      <w:r w:rsidRPr="006C2A0A">
        <w:rPr>
          <w:b/>
          <w:color w:val="000000"/>
          <w:sz w:val="20"/>
          <w:szCs w:val="20"/>
        </w:rPr>
        <w:t xml:space="preserve">Paulsen, Gary – </w:t>
      </w:r>
      <w:r w:rsidRPr="006C2A0A">
        <w:rPr>
          <w:b/>
          <w:i/>
          <w:color w:val="000000"/>
          <w:sz w:val="20"/>
          <w:szCs w:val="20"/>
        </w:rPr>
        <w:t>Harris and Me</w:t>
      </w:r>
      <w:r w:rsidRPr="006C2A0A">
        <w:rPr>
          <w:color w:val="000000"/>
          <w:sz w:val="20"/>
          <w:szCs w:val="20"/>
        </w:rPr>
        <w:t xml:space="preserve"> – Sent to live with relatives on their farm because of his unhappy home life, an eleven-year old city boy meet his distant cousin Harris and is given an introduction to a whole new world.</w:t>
      </w:r>
    </w:p>
    <w:p w:rsidR="00796A6B" w:rsidRPr="006C2A0A" w:rsidRDefault="00796A6B" w:rsidP="00796A6B">
      <w:pPr>
        <w:rPr>
          <w:b/>
          <w:sz w:val="20"/>
          <w:szCs w:val="20"/>
        </w:rPr>
      </w:pPr>
    </w:p>
    <w:p w:rsidR="00796A6B" w:rsidRPr="004F3157" w:rsidRDefault="004F3157" w:rsidP="00796A6B">
      <w:pPr>
        <w:rPr>
          <w:b/>
          <w:color w:val="000000"/>
          <w:sz w:val="20"/>
          <w:szCs w:val="20"/>
        </w:rPr>
      </w:pPr>
      <w:r w:rsidRPr="004F3157">
        <w:rPr>
          <w:b/>
          <w:color w:val="000000"/>
          <w:sz w:val="20"/>
          <w:szCs w:val="20"/>
        </w:rPr>
        <w:t>**Students are encouraged to read at least two books from the summer reading list.</w:t>
      </w:r>
    </w:p>
    <w:p w:rsidR="00796A6B" w:rsidRPr="00796A6B" w:rsidRDefault="00796A6B" w:rsidP="00796A6B">
      <w:pPr>
        <w:rPr>
          <w:color w:val="000000"/>
          <w:sz w:val="20"/>
          <w:szCs w:val="20"/>
        </w:rPr>
      </w:pPr>
    </w:p>
    <w:p w:rsidR="00841966" w:rsidRPr="00796A6B" w:rsidRDefault="00C502C8">
      <w:bookmarkStart w:id="0" w:name="_GoBack"/>
      <w:bookmarkEnd w:id="0"/>
    </w:p>
    <w:sectPr w:rsidR="00841966" w:rsidRPr="00796A6B" w:rsidSect="00796A6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B"/>
    <w:rsid w:val="004F3157"/>
    <w:rsid w:val="006C2A0A"/>
    <w:rsid w:val="00796A6B"/>
    <w:rsid w:val="00941322"/>
    <w:rsid w:val="00A87766"/>
    <w:rsid w:val="00B82D9B"/>
    <w:rsid w:val="00D53865"/>
    <w:rsid w:val="00E8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6A6B"/>
    <w:pPr>
      <w:spacing w:before="100" w:beforeAutospacing="1" w:after="100" w:afterAutospacing="1"/>
    </w:pPr>
  </w:style>
  <w:style w:type="paragraph" w:styleId="NoSpacing">
    <w:name w:val="No Spacing"/>
    <w:uiPriority w:val="1"/>
    <w:qFormat/>
    <w:rsid w:val="00796A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31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6A6B"/>
    <w:pPr>
      <w:spacing w:before="100" w:beforeAutospacing="1" w:after="100" w:afterAutospacing="1"/>
    </w:pPr>
  </w:style>
  <w:style w:type="paragraph" w:styleId="NoSpacing">
    <w:name w:val="No Spacing"/>
    <w:uiPriority w:val="1"/>
    <w:qFormat/>
    <w:rsid w:val="00796A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3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8163">
      <w:bodyDiv w:val="1"/>
      <w:marLeft w:val="0"/>
      <w:marRight w:val="0"/>
      <w:marTop w:val="0"/>
      <w:marBottom w:val="0"/>
      <w:divBdr>
        <w:top w:val="none" w:sz="0" w:space="0" w:color="auto"/>
        <w:left w:val="none" w:sz="0" w:space="0" w:color="auto"/>
        <w:bottom w:val="none" w:sz="0" w:space="0" w:color="auto"/>
        <w:right w:val="none" w:sz="0" w:space="0" w:color="auto"/>
      </w:divBdr>
      <w:divsChild>
        <w:div w:id="184689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Penick, Shannon</dc:creator>
  <cp:lastModifiedBy>Penick, Shannon</cp:lastModifiedBy>
  <cp:revision>5</cp:revision>
  <dcterms:created xsi:type="dcterms:W3CDTF">2014-05-20T13:46:00Z</dcterms:created>
  <dcterms:modified xsi:type="dcterms:W3CDTF">2014-05-20T14:45:00Z</dcterms:modified>
</cp:coreProperties>
</file>